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E0A0" w14:textId="77777777" w:rsidR="00B403DB" w:rsidRDefault="00B403DB" w:rsidP="00347336">
      <w:pPr>
        <w:pStyle w:val="NormalWeb"/>
        <w:rPr>
          <w:color w:val="000000"/>
          <w:sz w:val="27"/>
          <w:szCs w:val="27"/>
        </w:rPr>
      </w:pPr>
    </w:p>
    <w:p w14:paraId="4076F0B1" w14:textId="24FD054B" w:rsidR="00B403DB" w:rsidRPr="00237BC9" w:rsidRDefault="00B403DB" w:rsidP="00347336">
      <w:pPr>
        <w:pStyle w:val="NormalWeb"/>
        <w:rPr>
          <w:rFonts w:ascii="Arial" w:hAnsi="Arial" w:cs="Arial"/>
          <w:b/>
          <w:bCs/>
          <w:color w:val="000000"/>
          <w:sz w:val="40"/>
          <w:szCs w:val="40"/>
        </w:rPr>
      </w:pPr>
      <w:r w:rsidRPr="00237BC9">
        <w:rPr>
          <w:rFonts w:ascii="Arial" w:hAnsi="Arial" w:cs="Arial"/>
          <w:b/>
          <w:bCs/>
          <w:color w:val="000000"/>
          <w:sz w:val="40"/>
          <w:szCs w:val="40"/>
        </w:rPr>
        <w:t>NPA template letter or email to MPs</w:t>
      </w:r>
    </w:p>
    <w:p w14:paraId="2E60BE1E" w14:textId="19D94D4B" w:rsidR="00347336" w:rsidRPr="00237BC9" w:rsidRDefault="00347336" w:rsidP="00347336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237BC9">
        <w:rPr>
          <w:rFonts w:ascii="Arial" w:hAnsi="Arial" w:cs="Arial"/>
          <w:color w:val="000000"/>
          <w:sz w:val="27"/>
          <w:szCs w:val="27"/>
        </w:rPr>
        <w:t>Dear [MP’s name]</w:t>
      </w:r>
    </w:p>
    <w:p w14:paraId="506A524C" w14:textId="13E2540C" w:rsidR="00347336" w:rsidRPr="00237BC9" w:rsidRDefault="00347336" w:rsidP="00347336">
      <w:pPr>
        <w:pStyle w:val="NormalWeb"/>
        <w:rPr>
          <w:rFonts w:ascii="Arial" w:hAnsi="Arial" w:cs="Arial"/>
          <w:b/>
          <w:bCs/>
          <w:color w:val="000000"/>
          <w:sz w:val="27"/>
          <w:szCs w:val="27"/>
        </w:rPr>
      </w:pPr>
      <w:r w:rsidRPr="00237BC9">
        <w:rPr>
          <w:rFonts w:ascii="Arial" w:hAnsi="Arial" w:cs="Arial"/>
          <w:b/>
          <w:bCs/>
          <w:color w:val="000000"/>
          <w:sz w:val="27"/>
          <w:szCs w:val="27"/>
        </w:rPr>
        <w:t xml:space="preserve">Invitation to visit XXXXX </w:t>
      </w:r>
      <w:r w:rsidR="00237BC9">
        <w:rPr>
          <w:rFonts w:ascii="Arial" w:hAnsi="Arial" w:cs="Arial"/>
          <w:b/>
          <w:bCs/>
          <w:color w:val="000000"/>
          <w:sz w:val="27"/>
          <w:szCs w:val="27"/>
        </w:rPr>
        <w:t>P</w:t>
      </w:r>
      <w:r w:rsidRPr="00237BC9">
        <w:rPr>
          <w:rFonts w:ascii="Arial" w:hAnsi="Arial" w:cs="Arial"/>
          <w:b/>
          <w:bCs/>
          <w:color w:val="000000"/>
          <w:sz w:val="27"/>
          <w:szCs w:val="27"/>
        </w:rPr>
        <w:t>harmacy during Ask Your Pharmacist Week (</w:t>
      </w:r>
      <w:r w:rsidR="00237BC9" w:rsidRPr="00237BC9">
        <w:rPr>
          <w:rFonts w:ascii="Arial" w:hAnsi="Arial" w:cs="Arial"/>
          <w:b/>
          <w:bCs/>
          <w:color w:val="000000"/>
          <w:sz w:val="27"/>
          <w:szCs w:val="27"/>
        </w:rPr>
        <w:t>3</w:t>
      </w:r>
      <w:r w:rsidRPr="00237BC9">
        <w:rPr>
          <w:rFonts w:ascii="Arial" w:hAnsi="Arial" w:cs="Arial"/>
          <w:b/>
          <w:bCs/>
          <w:color w:val="000000"/>
          <w:sz w:val="27"/>
          <w:szCs w:val="27"/>
        </w:rPr>
        <w:t>-1</w:t>
      </w:r>
      <w:r w:rsidR="00237BC9" w:rsidRPr="00237BC9">
        <w:rPr>
          <w:rFonts w:ascii="Arial" w:hAnsi="Arial" w:cs="Arial"/>
          <w:b/>
          <w:bCs/>
          <w:color w:val="000000"/>
          <w:sz w:val="27"/>
          <w:szCs w:val="27"/>
        </w:rPr>
        <w:t>0</w:t>
      </w:r>
      <w:r w:rsidRPr="00237BC9">
        <w:rPr>
          <w:rFonts w:ascii="Arial" w:hAnsi="Arial" w:cs="Arial"/>
          <w:b/>
          <w:bCs/>
          <w:color w:val="000000"/>
          <w:sz w:val="27"/>
          <w:szCs w:val="27"/>
        </w:rPr>
        <w:t xml:space="preserve"> November)</w:t>
      </w:r>
    </w:p>
    <w:p w14:paraId="19E41FCE" w14:textId="77777777" w:rsidR="00347336" w:rsidRPr="00237BC9" w:rsidRDefault="00347336" w:rsidP="00347336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237BC9">
        <w:rPr>
          <w:rFonts w:ascii="Arial" w:hAnsi="Arial" w:cs="Arial"/>
          <w:color w:val="000000"/>
          <w:sz w:val="27"/>
          <w:szCs w:val="27"/>
        </w:rPr>
        <w:t>Community pharmacies are a local lifeline for patients and vital to the health of the nation.</w:t>
      </w:r>
    </w:p>
    <w:p w14:paraId="5FA4CE6B" w14:textId="77777777" w:rsidR="00347336" w:rsidRPr="00237BC9" w:rsidRDefault="00347336" w:rsidP="00347336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237BC9">
        <w:rPr>
          <w:rFonts w:ascii="Arial" w:hAnsi="Arial" w:cs="Arial"/>
          <w:color w:val="000000"/>
          <w:sz w:val="27"/>
          <w:szCs w:val="27"/>
        </w:rPr>
        <w:t>We would like to draw your attention to Ask Your Pharmacist Week - an annual initiative by the National Pharmacy Association (NPA) to build public understanding of community pharmacy services and the role of pharmacists.</w:t>
      </w:r>
    </w:p>
    <w:p w14:paraId="508FBBA2" w14:textId="49BB19D6" w:rsidR="00347336" w:rsidRPr="00237BC9" w:rsidRDefault="00347336" w:rsidP="00347336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237BC9">
        <w:rPr>
          <w:rFonts w:ascii="Arial" w:hAnsi="Arial" w:cs="Arial"/>
          <w:color w:val="000000"/>
          <w:sz w:val="27"/>
          <w:szCs w:val="27"/>
        </w:rPr>
        <w:t xml:space="preserve">This year it will run from </w:t>
      </w:r>
      <w:r w:rsidR="00237BC9" w:rsidRPr="00237BC9">
        <w:rPr>
          <w:rFonts w:ascii="Arial" w:hAnsi="Arial" w:cs="Arial"/>
          <w:color w:val="000000"/>
          <w:sz w:val="27"/>
          <w:szCs w:val="27"/>
        </w:rPr>
        <w:t>3</w:t>
      </w:r>
      <w:r w:rsidRPr="00237BC9">
        <w:rPr>
          <w:rFonts w:ascii="Arial" w:hAnsi="Arial" w:cs="Arial"/>
          <w:color w:val="000000"/>
          <w:sz w:val="27"/>
          <w:szCs w:val="27"/>
        </w:rPr>
        <w:t xml:space="preserve"> November, highlighting the skills and NHS services available in local community pharmacies.</w:t>
      </w:r>
    </w:p>
    <w:p w14:paraId="351E0ABF" w14:textId="77777777" w:rsidR="00347336" w:rsidRPr="00237BC9" w:rsidRDefault="00347336" w:rsidP="00347336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237BC9">
        <w:rPr>
          <w:rFonts w:ascii="Arial" w:hAnsi="Arial" w:cs="Arial"/>
          <w:color w:val="000000"/>
          <w:sz w:val="27"/>
          <w:szCs w:val="27"/>
        </w:rPr>
        <w:t>We hope we can count on your support – we’d love you to visit us at XXXXXXXX so you can learn about the latest developments in community pharmacy and see what we do here for your constituents.</w:t>
      </w:r>
    </w:p>
    <w:p w14:paraId="5C8F1382" w14:textId="77777777" w:rsidR="00347336" w:rsidRPr="00237BC9" w:rsidRDefault="00347336" w:rsidP="00347336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237BC9">
        <w:rPr>
          <w:rFonts w:ascii="Arial" w:hAnsi="Arial" w:cs="Arial"/>
          <w:color w:val="000000"/>
          <w:sz w:val="27"/>
          <w:szCs w:val="27"/>
        </w:rPr>
        <w:t>You can also show your support on social media for Ask Your Pharmacist Week by using the hashtag #AskYourPharmacist</w:t>
      </w:r>
    </w:p>
    <w:p w14:paraId="77EC3F0F" w14:textId="77777777" w:rsidR="00347336" w:rsidRPr="00237BC9" w:rsidRDefault="00347336" w:rsidP="00347336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237BC9">
        <w:rPr>
          <w:rFonts w:ascii="Arial" w:hAnsi="Arial" w:cs="Arial"/>
          <w:color w:val="000000"/>
          <w:sz w:val="27"/>
          <w:szCs w:val="27"/>
        </w:rPr>
        <w:t>Yours sincerely,</w:t>
      </w:r>
    </w:p>
    <w:p w14:paraId="3D3C24AD" w14:textId="77777777" w:rsidR="00347336" w:rsidRPr="00237BC9" w:rsidRDefault="00347336" w:rsidP="00347336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237BC9">
        <w:rPr>
          <w:rFonts w:ascii="Arial" w:hAnsi="Arial" w:cs="Arial"/>
          <w:color w:val="000000"/>
          <w:sz w:val="27"/>
          <w:szCs w:val="27"/>
        </w:rPr>
        <w:t>[Pharmacist’s name]</w:t>
      </w:r>
    </w:p>
    <w:p w14:paraId="1EDD00EB" w14:textId="77777777" w:rsidR="00A20409" w:rsidRPr="00237BC9" w:rsidRDefault="00A20409">
      <w:pPr>
        <w:rPr>
          <w:rFonts w:ascii="Arial" w:hAnsi="Arial" w:cs="Arial"/>
        </w:rPr>
      </w:pPr>
    </w:p>
    <w:sectPr w:rsidR="00A20409" w:rsidRPr="00237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36"/>
    <w:rsid w:val="00057F11"/>
    <w:rsid w:val="00237BC9"/>
    <w:rsid w:val="00347336"/>
    <w:rsid w:val="00A20409"/>
    <w:rsid w:val="00A65D65"/>
    <w:rsid w:val="00AB184B"/>
    <w:rsid w:val="00AE6350"/>
    <w:rsid w:val="00B4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F1312"/>
  <w15:chartTrackingRefBased/>
  <w15:docId w15:val="{9D52E9AC-2DD0-4890-A419-1CA6FDF1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Fishwick</dc:creator>
  <cp:keywords/>
  <dc:description/>
  <cp:lastModifiedBy>Stephen Fishwick</cp:lastModifiedBy>
  <cp:revision>2</cp:revision>
  <dcterms:created xsi:type="dcterms:W3CDTF">2025-09-26T11:02:00Z</dcterms:created>
  <dcterms:modified xsi:type="dcterms:W3CDTF">2025-09-26T11:02:00Z</dcterms:modified>
</cp:coreProperties>
</file>